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DCF" w:rsidRDefault="00B63DCF" w:rsidP="009C72DB">
      <w:pPr>
        <w:rPr>
          <w:rtl/>
          <w:lang w:bidi="ar-DZ"/>
        </w:rPr>
      </w:pPr>
    </w:p>
    <w:p w:rsidR="00B63DCF" w:rsidRDefault="00B63DCF" w:rsidP="009C72DB">
      <w:pPr>
        <w:rPr>
          <w:rtl/>
          <w:lang w:bidi="ar-DZ"/>
        </w:rPr>
      </w:pPr>
    </w:p>
    <w:p w:rsidR="007F3F8C" w:rsidRDefault="00B63DCF" w:rsidP="007F3F8C">
      <w:pPr>
        <w:jc w:val="center"/>
        <w:rPr>
          <w:rFonts w:asciiTheme="minorBidi" w:hAnsiTheme="minorBidi"/>
          <w:b/>
          <w:bCs/>
          <w:sz w:val="32"/>
          <w:szCs w:val="32"/>
          <w:lang w:bidi="ar-DZ"/>
        </w:rPr>
      </w:pPr>
      <w:r w:rsidRPr="00B63DCF">
        <w:rPr>
          <w:rFonts w:asciiTheme="minorBidi" w:hAnsiTheme="minorBidi"/>
          <w:b/>
          <w:bCs/>
          <w:sz w:val="32"/>
          <w:szCs w:val="32"/>
          <w:rtl/>
          <w:lang w:bidi="ar-DZ"/>
        </w:rPr>
        <w:t>تقييم المسؤول المباشر</w:t>
      </w:r>
    </w:p>
    <w:p w:rsidR="00B63DCF" w:rsidRDefault="00B63DCF" w:rsidP="00B63DCF">
      <w:pPr>
        <w:jc w:val="center"/>
        <w:rPr>
          <w:rFonts w:asciiTheme="minorBidi" w:hAnsiTheme="minorBidi"/>
          <w:b/>
          <w:bCs/>
          <w:sz w:val="32"/>
          <w:szCs w:val="32"/>
          <w:rtl/>
          <w:lang w:bidi="ar-DZ"/>
        </w:rPr>
      </w:pPr>
    </w:p>
    <w:p w:rsidR="007F3F8C" w:rsidRPr="00B63DCF" w:rsidRDefault="007F3F8C" w:rsidP="00B63DCF">
      <w:pPr>
        <w:jc w:val="center"/>
        <w:rPr>
          <w:rFonts w:asciiTheme="minorBidi" w:hAnsiTheme="minorBidi"/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10498" w:type="dxa"/>
        <w:tblInd w:w="-772" w:type="dxa"/>
        <w:tblLook w:val="04A0" w:firstRow="1" w:lastRow="0" w:firstColumn="1" w:lastColumn="0" w:noHBand="0" w:noVBand="1"/>
      </w:tblPr>
      <w:tblGrid>
        <w:gridCol w:w="6394"/>
        <w:gridCol w:w="2268"/>
        <w:gridCol w:w="1836"/>
      </w:tblGrid>
      <w:tr w:rsidR="00B63DCF" w:rsidRPr="00B63DCF" w:rsidTr="00B63DCF">
        <w:tc>
          <w:tcPr>
            <w:tcW w:w="6394" w:type="dxa"/>
          </w:tcPr>
          <w:p w:rsidR="00B63DCF" w:rsidRDefault="00B63DCF" w:rsidP="00A23C0E">
            <w:pPr>
              <w:bidi/>
              <w:rPr>
                <w:sz w:val="28"/>
                <w:szCs w:val="28"/>
              </w:rPr>
            </w:pPr>
            <w:r w:rsidRPr="00B63DCF">
              <w:rPr>
                <w:rFonts w:hint="cs"/>
                <w:sz w:val="28"/>
                <w:szCs w:val="28"/>
                <w:rtl/>
              </w:rPr>
              <w:t>حضور</w:t>
            </w:r>
          </w:p>
          <w:p w:rsidR="00B63DCF" w:rsidRPr="00B63DCF" w:rsidRDefault="00B63DCF" w:rsidP="00B63DCF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B63DCF" w:rsidRPr="00B63DCF" w:rsidRDefault="00B63DCF" w:rsidP="00B63DCF">
            <w:pPr>
              <w:bidi/>
              <w:jc w:val="center"/>
              <w:rPr>
                <w:sz w:val="28"/>
                <w:szCs w:val="28"/>
                <w:rtl/>
              </w:rPr>
            </w:pPr>
            <w:r w:rsidRPr="00B63DCF">
              <w:rPr>
                <w:rFonts w:hint="cs"/>
                <w:sz w:val="28"/>
                <w:szCs w:val="28"/>
                <w:rtl/>
              </w:rPr>
              <w:t>08 نقاط كحد أقصى</w:t>
            </w:r>
          </w:p>
        </w:tc>
        <w:tc>
          <w:tcPr>
            <w:tcW w:w="1836" w:type="dxa"/>
          </w:tcPr>
          <w:p w:rsidR="00B63DCF" w:rsidRPr="00B63DCF" w:rsidRDefault="00B63DCF" w:rsidP="00A23C0E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B63DCF" w:rsidRPr="00B63DCF" w:rsidTr="00B63DCF">
        <w:tc>
          <w:tcPr>
            <w:tcW w:w="6394" w:type="dxa"/>
          </w:tcPr>
          <w:p w:rsidR="00B63DCF" w:rsidRDefault="00B63DCF" w:rsidP="00A23C0E">
            <w:pPr>
              <w:bidi/>
              <w:rPr>
                <w:sz w:val="28"/>
                <w:szCs w:val="28"/>
              </w:rPr>
            </w:pPr>
            <w:r w:rsidRPr="00B63DCF">
              <w:rPr>
                <w:rFonts w:hint="cs"/>
                <w:sz w:val="28"/>
                <w:szCs w:val="28"/>
                <w:rtl/>
              </w:rPr>
              <w:t>كفاءة في العمل</w:t>
            </w:r>
          </w:p>
          <w:p w:rsidR="00B63DCF" w:rsidRPr="00B63DCF" w:rsidRDefault="00B63DCF" w:rsidP="00B63DCF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B63DCF" w:rsidRPr="00B63DCF" w:rsidRDefault="00B63DCF" w:rsidP="00B63DCF">
            <w:pPr>
              <w:bidi/>
              <w:jc w:val="center"/>
              <w:rPr>
                <w:sz w:val="28"/>
                <w:szCs w:val="28"/>
                <w:rtl/>
              </w:rPr>
            </w:pPr>
            <w:r w:rsidRPr="00B63DCF">
              <w:rPr>
                <w:rFonts w:hint="cs"/>
                <w:sz w:val="28"/>
                <w:szCs w:val="28"/>
                <w:rtl/>
              </w:rPr>
              <w:t>10 نقاط كحد أقصى</w:t>
            </w:r>
          </w:p>
        </w:tc>
        <w:tc>
          <w:tcPr>
            <w:tcW w:w="1836" w:type="dxa"/>
          </w:tcPr>
          <w:p w:rsidR="00B63DCF" w:rsidRPr="00B63DCF" w:rsidRDefault="00B63DCF" w:rsidP="00A23C0E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B63DCF" w:rsidRPr="00B63DCF" w:rsidTr="00B63DCF">
        <w:tc>
          <w:tcPr>
            <w:tcW w:w="6394" w:type="dxa"/>
          </w:tcPr>
          <w:p w:rsidR="00B63DCF" w:rsidRDefault="00B63DCF" w:rsidP="00A23C0E">
            <w:pPr>
              <w:bidi/>
              <w:rPr>
                <w:sz w:val="28"/>
                <w:szCs w:val="28"/>
              </w:rPr>
            </w:pPr>
            <w:r w:rsidRPr="00B63DCF">
              <w:rPr>
                <w:rFonts w:hint="cs"/>
                <w:sz w:val="28"/>
                <w:szCs w:val="28"/>
                <w:rtl/>
              </w:rPr>
              <w:t>مبادرة</w:t>
            </w:r>
          </w:p>
          <w:p w:rsidR="00B63DCF" w:rsidRPr="00B63DCF" w:rsidRDefault="00B63DCF" w:rsidP="00B63DCF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B63DCF" w:rsidRPr="00B63DCF" w:rsidRDefault="00B63DCF" w:rsidP="00B63DCF">
            <w:pPr>
              <w:bidi/>
              <w:jc w:val="center"/>
              <w:rPr>
                <w:sz w:val="28"/>
                <w:szCs w:val="28"/>
                <w:rtl/>
              </w:rPr>
            </w:pPr>
            <w:r w:rsidRPr="00B63DCF">
              <w:rPr>
                <w:rFonts w:hint="cs"/>
                <w:sz w:val="28"/>
                <w:szCs w:val="28"/>
                <w:rtl/>
              </w:rPr>
              <w:t>08 نقاط كحد أقصى</w:t>
            </w:r>
          </w:p>
        </w:tc>
        <w:tc>
          <w:tcPr>
            <w:tcW w:w="1836" w:type="dxa"/>
          </w:tcPr>
          <w:p w:rsidR="00B63DCF" w:rsidRPr="00B63DCF" w:rsidRDefault="00B63DCF" w:rsidP="00A23C0E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B63DCF" w:rsidRPr="00B63DCF" w:rsidTr="00B63DCF">
        <w:tc>
          <w:tcPr>
            <w:tcW w:w="6394" w:type="dxa"/>
          </w:tcPr>
          <w:p w:rsidR="00B63DCF" w:rsidRDefault="00B63DCF" w:rsidP="00A23C0E">
            <w:pPr>
              <w:bidi/>
              <w:rPr>
                <w:sz w:val="28"/>
                <w:szCs w:val="28"/>
              </w:rPr>
            </w:pPr>
            <w:r w:rsidRPr="00B63DCF">
              <w:rPr>
                <w:rFonts w:hint="cs"/>
                <w:sz w:val="28"/>
                <w:szCs w:val="28"/>
                <w:rtl/>
              </w:rPr>
              <w:t>تفرغ</w:t>
            </w:r>
          </w:p>
          <w:p w:rsidR="00B63DCF" w:rsidRPr="00B63DCF" w:rsidRDefault="00B63DCF" w:rsidP="00B63DCF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B63DCF" w:rsidRPr="00B63DCF" w:rsidRDefault="00B63DCF" w:rsidP="00B63DCF">
            <w:pPr>
              <w:bidi/>
              <w:jc w:val="center"/>
              <w:rPr>
                <w:sz w:val="28"/>
                <w:szCs w:val="28"/>
                <w:rtl/>
              </w:rPr>
            </w:pPr>
            <w:r w:rsidRPr="00B63DCF">
              <w:rPr>
                <w:rFonts w:hint="cs"/>
                <w:sz w:val="28"/>
                <w:szCs w:val="28"/>
                <w:rtl/>
              </w:rPr>
              <w:t>08 نقاط كحد أقصى</w:t>
            </w:r>
          </w:p>
        </w:tc>
        <w:tc>
          <w:tcPr>
            <w:tcW w:w="1836" w:type="dxa"/>
          </w:tcPr>
          <w:p w:rsidR="00B63DCF" w:rsidRPr="00B63DCF" w:rsidRDefault="00B63DCF" w:rsidP="00A23C0E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B63DCF" w:rsidRPr="00B63DCF" w:rsidTr="00B63DCF">
        <w:trPr>
          <w:trHeight w:val="1080"/>
        </w:trPr>
        <w:tc>
          <w:tcPr>
            <w:tcW w:w="6394" w:type="dxa"/>
          </w:tcPr>
          <w:p w:rsidR="00B63DCF" w:rsidRPr="00B63DCF" w:rsidRDefault="00B63DCF" w:rsidP="00A23C0E">
            <w:pPr>
              <w:bidi/>
              <w:spacing w:line="259" w:lineRule="auto"/>
              <w:jc w:val="lowKashida"/>
              <w:rPr>
                <w:sz w:val="28"/>
                <w:szCs w:val="28"/>
                <w:rtl/>
              </w:rPr>
            </w:pPr>
            <w:r w:rsidRPr="00B63DCF">
              <w:rPr>
                <w:rFonts w:hint="cs"/>
                <w:sz w:val="28"/>
                <w:szCs w:val="28"/>
                <w:rtl/>
              </w:rPr>
              <w:t>المساهمة في تجسيد اليات القرار الوزاري رقم 1275 المؤرخ في 27 سبتمبر 2022 الذي يحدد كيفيات إعداد مشروع مذكرة للحصول على شهادة جامعية مؤسسة ناشئة/ براءة اختراع من قبل طلبة مؤسسات التعليم العالي.</w:t>
            </w:r>
          </w:p>
        </w:tc>
        <w:tc>
          <w:tcPr>
            <w:tcW w:w="2268" w:type="dxa"/>
          </w:tcPr>
          <w:p w:rsidR="00B63DCF" w:rsidRPr="00B63DCF" w:rsidRDefault="00B63DCF" w:rsidP="00B63DCF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B63DCF" w:rsidRPr="00B63DCF" w:rsidRDefault="00B63DCF" w:rsidP="00B63DCF">
            <w:pPr>
              <w:bidi/>
              <w:jc w:val="center"/>
              <w:rPr>
                <w:sz w:val="28"/>
                <w:szCs w:val="28"/>
                <w:rtl/>
              </w:rPr>
            </w:pPr>
            <w:r w:rsidRPr="00B63DCF">
              <w:rPr>
                <w:rFonts w:hint="cs"/>
                <w:sz w:val="28"/>
                <w:szCs w:val="28"/>
                <w:rtl/>
              </w:rPr>
              <w:t>05 نقاط</w:t>
            </w:r>
          </w:p>
        </w:tc>
        <w:tc>
          <w:tcPr>
            <w:tcW w:w="1836" w:type="dxa"/>
          </w:tcPr>
          <w:p w:rsidR="00B63DCF" w:rsidRPr="00B63DCF" w:rsidRDefault="00B63DCF" w:rsidP="00A23C0E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B63DCF" w:rsidRDefault="00B63DCF" w:rsidP="00B63DCF">
      <w:pPr>
        <w:rPr>
          <w:rtl/>
          <w:lang w:bidi="ar-DZ"/>
        </w:rPr>
      </w:pPr>
    </w:p>
    <w:p w:rsidR="00B63DCF" w:rsidRDefault="00B63DCF" w:rsidP="00B63DCF">
      <w:pPr>
        <w:rPr>
          <w:rtl/>
          <w:lang w:bidi="ar-DZ"/>
        </w:rPr>
      </w:pPr>
    </w:p>
    <w:p w:rsidR="00B63DCF" w:rsidRDefault="00B63DCF" w:rsidP="00B63DCF">
      <w:pPr>
        <w:rPr>
          <w:rtl/>
          <w:lang w:bidi="ar-DZ"/>
        </w:rPr>
      </w:pPr>
    </w:p>
    <w:p w:rsidR="00B63DCF" w:rsidRPr="00F26FF7" w:rsidRDefault="00F26FF7" w:rsidP="00F26FF7">
      <w:pPr>
        <w:bidi/>
        <w:jc w:val="right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امضاء  </w:t>
      </w:r>
      <w:r w:rsidR="00B63DCF" w:rsidRPr="00F26FF7">
        <w:rPr>
          <w:rFonts w:hint="cs"/>
          <w:sz w:val="28"/>
          <w:szCs w:val="28"/>
          <w:rtl/>
          <w:lang w:bidi="ar-DZ"/>
        </w:rPr>
        <w:t>المعني</w:t>
      </w: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</w:t>
      </w:r>
      <w:r w:rsidR="00B63DCF" w:rsidRPr="00F26FF7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</w:t>
      </w:r>
      <w:r w:rsidRPr="00F26FF7">
        <w:rPr>
          <w:rFonts w:asciiTheme="minorBidi" w:hAnsiTheme="minorBidi"/>
          <w:sz w:val="28"/>
          <w:szCs w:val="28"/>
          <w:rtl/>
          <w:lang w:bidi="ar-DZ"/>
        </w:rPr>
        <w:t>امضاء المسؤول المب</w:t>
      </w:r>
      <w:r>
        <w:rPr>
          <w:rFonts w:asciiTheme="minorBidi" w:hAnsiTheme="minorBidi" w:hint="cs"/>
          <w:sz w:val="28"/>
          <w:szCs w:val="28"/>
          <w:rtl/>
          <w:lang w:bidi="ar-DZ"/>
        </w:rPr>
        <w:t>ا</w:t>
      </w:r>
      <w:r w:rsidRPr="00F26FF7">
        <w:rPr>
          <w:rFonts w:asciiTheme="minorBidi" w:hAnsiTheme="minorBidi"/>
          <w:sz w:val="28"/>
          <w:szCs w:val="28"/>
          <w:rtl/>
          <w:lang w:bidi="ar-DZ"/>
        </w:rPr>
        <w:t>شر</w:t>
      </w:r>
      <w:r w:rsidR="00B63DCF" w:rsidRPr="00F26FF7">
        <w:rPr>
          <w:rFonts w:hint="cs"/>
          <w:sz w:val="28"/>
          <w:szCs w:val="28"/>
          <w:rtl/>
          <w:lang w:bidi="ar-DZ"/>
        </w:rPr>
        <w:t xml:space="preserve"> </w:t>
      </w:r>
      <w:r w:rsidR="00B63DCF" w:rsidRPr="00F26FF7">
        <w:rPr>
          <w:rFonts w:hint="cs"/>
          <w:sz w:val="28"/>
          <w:szCs w:val="28"/>
          <w:rtl/>
          <w:lang w:bidi="ar-DZ"/>
        </w:rPr>
        <w:t xml:space="preserve">            </w:t>
      </w:r>
      <w:r w:rsidR="00B63DCF" w:rsidRPr="00F26FF7">
        <w:rPr>
          <w:rFonts w:asciiTheme="minorBidi" w:hAnsiTheme="minorBidi"/>
          <w:sz w:val="28"/>
          <w:szCs w:val="28"/>
          <w:rtl/>
          <w:lang w:bidi="ar-DZ"/>
        </w:rPr>
        <w:t xml:space="preserve">                                                                                       </w:t>
      </w:r>
      <w:r w:rsidR="00B63DCF" w:rsidRPr="00F26FF7">
        <w:rPr>
          <w:rFonts w:asciiTheme="minorBidi" w:hAnsiTheme="minorBidi"/>
          <w:sz w:val="28"/>
          <w:szCs w:val="28"/>
          <w:rtl/>
          <w:lang w:bidi="ar-DZ"/>
        </w:rPr>
        <w:t xml:space="preserve">   </w:t>
      </w:r>
    </w:p>
    <w:p w:rsidR="00B63DCF" w:rsidRDefault="00B63DCF" w:rsidP="00B63DCF">
      <w:pPr>
        <w:rPr>
          <w:rFonts w:hint="cs"/>
          <w:rtl/>
          <w:lang w:bidi="ar-DZ"/>
        </w:rPr>
      </w:pPr>
      <w:bookmarkStart w:id="0" w:name="_GoBack"/>
      <w:bookmarkEnd w:id="0"/>
    </w:p>
    <w:sectPr w:rsidR="00B63D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DCF" w:rsidRDefault="00B63DCF" w:rsidP="00B63DCF">
      <w:pPr>
        <w:spacing w:after="0" w:line="240" w:lineRule="auto"/>
      </w:pPr>
      <w:r>
        <w:separator/>
      </w:r>
    </w:p>
  </w:endnote>
  <w:endnote w:type="continuationSeparator" w:id="0">
    <w:p w:rsidR="00B63DCF" w:rsidRDefault="00B63DCF" w:rsidP="00B63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DCF" w:rsidRDefault="00B63DCF" w:rsidP="00B63DCF">
      <w:pPr>
        <w:spacing w:after="0" w:line="240" w:lineRule="auto"/>
      </w:pPr>
      <w:r>
        <w:separator/>
      </w:r>
    </w:p>
  </w:footnote>
  <w:footnote w:type="continuationSeparator" w:id="0">
    <w:p w:rsidR="00B63DCF" w:rsidRDefault="00B63DCF" w:rsidP="00B63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DCF" w:rsidRDefault="00B63DC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7C2222D" wp14:editId="7DA5FDDF">
          <wp:simplePos x="0" y="0"/>
          <wp:positionH relativeFrom="column">
            <wp:posOffset>-107950</wp:posOffset>
          </wp:positionH>
          <wp:positionV relativeFrom="paragraph">
            <wp:posOffset>170815</wp:posOffset>
          </wp:positionV>
          <wp:extent cx="6242050" cy="1899285"/>
          <wp:effectExtent l="0" t="0" r="6350" b="5715"/>
          <wp:wrapThrough wrapText="bothSides">
            <wp:wrapPolygon edited="0">
              <wp:start x="0" y="0"/>
              <wp:lineTo x="0" y="21448"/>
              <wp:lineTo x="21556" y="21448"/>
              <wp:lineTo x="21556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189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82"/>
    <w:rsid w:val="003A5C2B"/>
    <w:rsid w:val="005A1982"/>
    <w:rsid w:val="007F3F8C"/>
    <w:rsid w:val="009C72DB"/>
    <w:rsid w:val="00B317D4"/>
    <w:rsid w:val="00B63DCF"/>
    <w:rsid w:val="00F2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D140"/>
  <w15:chartTrackingRefBased/>
  <w15:docId w15:val="{8AA88C6E-ED0E-471D-8E98-D71F2B09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C72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7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B63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3DCF"/>
  </w:style>
  <w:style w:type="paragraph" w:styleId="Pieddepage">
    <w:name w:val="footer"/>
    <w:basedOn w:val="Normal"/>
    <w:link w:val="PieddepageCar"/>
    <w:uiPriority w:val="99"/>
    <w:unhideWhenUsed/>
    <w:rsid w:val="00B63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3DCF"/>
  </w:style>
  <w:style w:type="table" w:styleId="Grilledutableau">
    <w:name w:val="Table Grid"/>
    <w:basedOn w:val="TableauNormal"/>
    <w:uiPriority w:val="39"/>
    <w:rsid w:val="00B63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1</dc:creator>
  <cp:keywords/>
  <dc:description/>
  <cp:lastModifiedBy>Utilisateur 1</cp:lastModifiedBy>
  <cp:revision>4</cp:revision>
  <dcterms:created xsi:type="dcterms:W3CDTF">2024-04-26T18:20:00Z</dcterms:created>
  <dcterms:modified xsi:type="dcterms:W3CDTF">2024-04-26T18:58:00Z</dcterms:modified>
</cp:coreProperties>
</file>